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FD4936" w:rsidRDefault="004300C1" w:rsidP="00F70119">
      <w:pPr>
        <w:spacing w:after="480"/>
        <w:jc w:val="center"/>
        <w:rPr>
          <w:b/>
          <w:sz w:val="26"/>
          <w:szCs w:val="26"/>
        </w:rPr>
      </w:pPr>
      <w:r w:rsidRPr="00FD4936">
        <w:rPr>
          <w:b/>
          <w:sz w:val="26"/>
          <w:szCs w:val="26"/>
        </w:rPr>
        <w:t>Г</w:t>
      </w:r>
      <w:r w:rsidR="0030415C" w:rsidRPr="00FD4936">
        <w:rPr>
          <w:b/>
          <w:sz w:val="26"/>
          <w:szCs w:val="26"/>
        </w:rPr>
        <w:t>рафическо</w:t>
      </w:r>
      <w:r w:rsidRPr="00FD4936">
        <w:rPr>
          <w:b/>
          <w:sz w:val="26"/>
          <w:szCs w:val="26"/>
        </w:rPr>
        <w:t>е</w:t>
      </w:r>
      <w:r w:rsidR="0030415C" w:rsidRPr="00FD4936">
        <w:rPr>
          <w:b/>
          <w:sz w:val="26"/>
          <w:szCs w:val="26"/>
        </w:rPr>
        <w:t xml:space="preserve"> описани</w:t>
      </w:r>
      <w:r w:rsidRPr="00FD4936">
        <w:rPr>
          <w:b/>
          <w:sz w:val="26"/>
          <w:szCs w:val="26"/>
        </w:rPr>
        <w:t>е</w:t>
      </w:r>
      <w:r w:rsidR="0030415C" w:rsidRPr="00FD4936">
        <w:rPr>
          <w:b/>
          <w:sz w:val="26"/>
          <w:szCs w:val="26"/>
        </w:rPr>
        <w:t xml:space="preserve"> местоположения границ </w:t>
      </w:r>
      <w:r w:rsidR="007C1C46" w:rsidRPr="00FD4936">
        <w:rPr>
          <w:b/>
          <w:sz w:val="26"/>
          <w:szCs w:val="26"/>
        </w:rPr>
        <w:t xml:space="preserve">территориальной зоны </w:t>
      </w:r>
      <w:r w:rsidR="00FD4936" w:rsidRPr="00FD4936">
        <w:rPr>
          <w:b/>
          <w:color w:val="000000"/>
          <w:sz w:val="26"/>
          <w:szCs w:val="26"/>
        </w:rPr>
        <w:t xml:space="preserve">автомобильного транспорта ТЗ-4 </w:t>
      </w:r>
      <w:r w:rsidR="00AB2F18" w:rsidRPr="00FD4936">
        <w:rPr>
          <w:b/>
          <w:sz w:val="26"/>
          <w:szCs w:val="26"/>
        </w:rPr>
        <w:t xml:space="preserve">в границах </w:t>
      </w:r>
      <w:r w:rsidR="00FD4936" w:rsidRPr="00FD4936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r w:rsidR="00FD4936" w:rsidRPr="00FD4936">
        <w:rPr>
          <w:b/>
          <w:color w:val="000000"/>
          <w:sz w:val="26"/>
          <w:szCs w:val="26"/>
        </w:rPr>
        <w:t>автомобильного транспорта ТЗ-4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FD4936" w:rsidRDefault="00FD4936" w:rsidP="00FD4936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D4936">
              <w:rPr>
                <w:sz w:val="26"/>
                <w:szCs w:val="26"/>
              </w:rPr>
              <w:t xml:space="preserve">36 287 </w:t>
            </w:r>
            <w:r w:rsidR="00574FA5" w:rsidRPr="00FD4936">
              <w:rPr>
                <w:sz w:val="26"/>
                <w:szCs w:val="26"/>
              </w:rPr>
              <w:t xml:space="preserve">± </w:t>
            </w:r>
            <w:r w:rsidRPr="00FD4936">
              <w:rPr>
                <w:sz w:val="26"/>
                <w:szCs w:val="26"/>
              </w:rPr>
              <w:t>667</w:t>
            </w:r>
            <w:r w:rsidR="00574FA5" w:rsidRPr="00FD4936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FD4936" w:rsidRDefault="006D0A97" w:rsidP="00F83946">
            <w:pPr>
              <w:spacing w:before="60" w:after="60"/>
              <w:ind w:left="57" w:right="57"/>
              <w:jc w:val="center"/>
              <w:rPr>
                <w:sz w:val="24"/>
                <w:szCs w:val="24"/>
              </w:rPr>
            </w:pPr>
            <w:bookmarkStart w:id="0" w:name="_Toc500427976"/>
            <w:r w:rsidRPr="00FD4936">
              <w:rPr>
                <w:sz w:val="24"/>
                <w:szCs w:val="24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FD4936" w:rsidRPr="00FD4936" w:rsidRDefault="00F83946" w:rsidP="00FD4936">
            <w:pPr>
              <w:rPr>
                <w:color w:val="000000"/>
                <w:sz w:val="24"/>
                <w:szCs w:val="24"/>
              </w:rPr>
            </w:pPr>
            <w:r w:rsidRPr="00FD4936">
              <w:rPr>
                <w:b/>
                <w:sz w:val="24"/>
                <w:szCs w:val="24"/>
              </w:rPr>
              <w:t xml:space="preserve">1. </w:t>
            </w:r>
            <w:bookmarkEnd w:id="1"/>
            <w:bookmarkEnd w:id="2"/>
            <w:bookmarkEnd w:id="3"/>
            <w:r w:rsidR="00FD4936" w:rsidRPr="00FD4936">
              <w:rPr>
                <w:b/>
                <w:bCs/>
                <w:color w:val="000000"/>
                <w:sz w:val="24"/>
                <w:szCs w:val="24"/>
              </w:rPr>
              <w:t>Автомобильный транспорт</w:t>
            </w:r>
            <w:r w:rsidR="00FD4936" w:rsidRPr="00FD4936">
              <w:rPr>
                <w:color w:val="000000"/>
                <w:sz w:val="24"/>
                <w:szCs w:val="24"/>
              </w:rPr>
              <w:t>, 7.2</w:t>
            </w:r>
            <w:bookmarkStart w:id="4" w:name="_Toc500427954"/>
          </w:p>
          <w:p w:rsidR="00FD4936" w:rsidRPr="00FD4936" w:rsidRDefault="00F83946" w:rsidP="00FD4936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D4936">
              <w:rPr>
                <w:b/>
                <w:sz w:val="24"/>
                <w:szCs w:val="24"/>
              </w:rPr>
              <w:t xml:space="preserve">2. </w:t>
            </w:r>
            <w:bookmarkEnd w:id="4"/>
            <w:r w:rsidR="00FD4936" w:rsidRPr="00FD4936">
              <w:rPr>
                <w:b/>
                <w:color w:val="000000"/>
                <w:sz w:val="24"/>
                <w:szCs w:val="24"/>
              </w:rPr>
              <w:t xml:space="preserve">Размещение автомобильных дорог, </w:t>
            </w:r>
            <w:r w:rsidR="00FD4936" w:rsidRPr="00FD4936">
              <w:rPr>
                <w:color w:val="000000"/>
                <w:sz w:val="24"/>
                <w:szCs w:val="24"/>
              </w:rPr>
              <w:t>7.2.1</w:t>
            </w:r>
          </w:p>
          <w:p w:rsidR="00FD4936" w:rsidRPr="00FD4936" w:rsidRDefault="00F83946" w:rsidP="00FD4936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5" w:name="_Toc500427955"/>
            <w:r w:rsidRPr="00FD4936">
              <w:rPr>
                <w:b/>
                <w:sz w:val="24"/>
                <w:szCs w:val="24"/>
              </w:rPr>
              <w:t xml:space="preserve">3. </w:t>
            </w:r>
            <w:bookmarkEnd w:id="5"/>
            <w:r w:rsidR="00FD4936" w:rsidRPr="00FD4936">
              <w:rPr>
                <w:b/>
                <w:color w:val="000000"/>
                <w:sz w:val="24"/>
                <w:szCs w:val="24"/>
              </w:rPr>
              <w:t xml:space="preserve">Обслуживание перевозок пассажиров, </w:t>
            </w:r>
            <w:r w:rsidR="00FD4936" w:rsidRPr="00FD4936">
              <w:rPr>
                <w:color w:val="000000"/>
                <w:sz w:val="24"/>
                <w:szCs w:val="24"/>
              </w:rPr>
              <w:t>7.2.2</w:t>
            </w:r>
          </w:p>
          <w:p w:rsidR="00FD4936" w:rsidRPr="00FD4936" w:rsidRDefault="00F83946" w:rsidP="00FD4936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bookmarkStart w:id="6" w:name="_Toc482288459"/>
            <w:bookmarkStart w:id="7" w:name="_Toc484441579"/>
            <w:bookmarkStart w:id="8" w:name="_Toc500427956"/>
            <w:r w:rsidRPr="00FD4936">
              <w:rPr>
                <w:b/>
                <w:sz w:val="24"/>
                <w:szCs w:val="24"/>
              </w:rPr>
              <w:t xml:space="preserve">4. </w:t>
            </w:r>
            <w:bookmarkEnd w:id="6"/>
            <w:bookmarkEnd w:id="7"/>
            <w:bookmarkEnd w:id="8"/>
            <w:r w:rsidR="00FD4936" w:rsidRPr="00FD4936">
              <w:rPr>
                <w:b/>
                <w:color w:val="000000"/>
                <w:sz w:val="24"/>
                <w:szCs w:val="24"/>
              </w:rPr>
              <w:t xml:space="preserve">Стоянки транспорта общего пользования, </w:t>
            </w:r>
            <w:r w:rsidR="00FD4936" w:rsidRPr="00FD4936">
              <w:rPr>
                <w:color w:val="000000"/>
                <w:sz w:val="24"/>
                <w:szCs w:val="24"/>
              </w:rPr>
              <w:t>7.2.3</w:t>
            </w:r>
          </w:p>
          <w:p w:rsidR="00DF5E5B" w:rsidRPr="00FD4936" w:rsidRDefault="00DF5E5B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  <w:p w:rsidR="00F83946" w:rsidRPr="00FD4936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FD4936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FD4936" w:rsidRPr="00FD4936" w:rsidRDefault="00FD4936" w:rsidP="00FD4936">
            <w:pPr>
              <w:rPr>
                <w:color w:val="000000"/>
                <w:sz w:val="24"/>
                <w:szCs w:val="24"/>
              </w:rPr>
            </w:pPr>
            <w:r w:rsidRPr="00FD4936">
              <w:rPr>
                <w:sz w:val="24"/>
                <w:szCs w:val="24"/>
              </w:rPr>
              <w:t>5</w:t>
            </w:r>
            <w:r w:rsidR="00F83946" w:rsidRPr="00FD4936">
              <w:rPr>
                <w:sz w:val="24"/>
                <w:szCs w:val="24"/>
              </w:rPr>
              <w:t xml:space="preserve">. </w:t>
            </w:r>
            <w:bookmarkEnd w:id="9"/>
            <w:bookmarkEnd w:id="10"/>
            <w:bookmarkEnd w:id="11"/>
            <w:r w:rsidRPr="00FD4936">
              <w:rPr>
                <w:b/>
                <w:bCs/>
                <w:color w:val="000000"/>
                <w:sz w:val="24"/>
                <w:szCs w:val="24"/>
              </w:rPr>
              <w:t>Общественное питани</w:t>
            </w:r>
            <w:r w:rsidRPr="00FD4936">
              <w:rPr>
                <w:color w:val="000000"/>
                <w:sz w:val="24"/>
                <w:szCs w:val="24"/>
              </w:rPr>
              <w:t>е, 4.6</w:t>
            </w:r>
            <w:bookmarkStart w:id="12" w:name="_Toc500427959"/>
          </w:p>
          <w:p w:rsidR="00FD4936" w:rsidRPr="00FD4936" w:rsidRDefault="00FD4936" w:rsidP="00FD4936">
            <w:pPr>
              <w:rPr>
                <w:color w:val="000000"/>
                <w:sz w:val="24"/>
                <w:szCs w:val="24"/>
              </w:rPr>
            </w:pPr>
            <w:r w:rsidRPr="00FD4936">
              <w:rPr>
                <w:b/>
                <w:sz w:val="24"/>
                <w:szCs w:val="24"/>
              </w:rPr>
              <w:t>6</w:t>
            </w:r>
            <w:r w:rsidR="00F83946" w:rsidRPr="00FD4936">
              <w:rPr>
                <w:b/>
                <w:sz w:val="24"/>
                <w:szCs w:val="24"/>
              </w:rPr>
              <w:t xml:space="preserve">. </w:t>
            </w:r>
            <w:bookmarkEnd w:id="12"/>
            <w:r w:rsidRPr="00FD4936">
              <w:rPr>
                <w:b/>
                <w:bCs/>
                <w:color w:val="000000"/>
                <w:sz w:val="24"/>
                <w:szCs w:val="24"/>
              </w:rPr>
              <w:t>Гостиничное обслуживание</w:t>
            </w:r>
            <w:r w:rsidRPr="00FD4936">
              <w:rPr>
                <w:color w:val="000000"/>
                <w:sz w:val="24"/>
                <w:szCs w:val="24"/>
              </w:rPr>
              <w:t>, 4.7</w:t>
            </w:r>
            <w:bookmarkStart w:id="13" w:name="_Toc500427960"/>
          </w:p>
          <w:p w:rsidR="00FD4936" w:rsidRPr="00FD4936" w:rsidRDefault="00FD4936" w:rsidP="00FD4936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D4936">
              <w:rPr>
                <w:b/>
                <w:sz w:val="24"/>
                <w:szCs w:val="24"/>
              </w:rPr>
              <w:t>7</w:t>
            </w:r>
            <w:r w:rsidR="00F83946" w:rsidRPr="00FD4936">
              <w:rPr>
                <w:b/>
                <w:sz w:val="24"/>
                <w:szCs w:val="24"/>
              </w:rPr>
              <w:t xml:space="preserve">. </w:t>
            </w:r>
            <w:bookmarkEnd w:id="13"/>
            <w:r w:rsidRPr="00FD4936">
              <w:rPr>
                <w:b/>
                <w:color w:val="000000"/>
                <w:sz w:val="24"/>
                <w:szCs w:val="24"/>
              </w:rPr>
              <w:t xml:space="preserve">Служебные гаражи, </w:t>
            </w:r>
            <w:r w:rsidRPr="00FD4936">
              <w:rPr>
                <w:color w:val="000000"/>
                <w:sz w:val="24"/>
                <w:szCs w:val="24"/>
              </w:rPr>
              <w:t>4.9</w:t>
            </w:r>
          </w:p>
          <w:p w:rsidR="00A05BAA" w:rsidRPr="00574FA5" w:rsidRDefault="00FD4936" w:rsidP="00FD4936">
            <w:pPr>
              <w:jc w:val="both"/>
              <w:rPr>
                <w:sz w:val="24"/>
                <w:szCs w:val="24"/>
              </w:rPr>
            </w:pPr>
            <w:r w:rsidRPr="00FD4936">
              <w:rPr>
                <w:color w:val="000000"/>
                <w:sz w:val="24"/>
                <w:szCs w:val="24"/>
              </w:rPr>
              <w:t>Предельные максимальные размеры земельных участков</w:t>
            </w:r>
            <w:r w:rsidRPr="00FD4936">
              <w:rPr>
                <w:b/>
                <w:color w:val="000000"/>
                <w:sz w:val="24"/>
                <w:szCs w:val="24"/>
              </w:rPr>
              <w:t xml:space="preserve"> - </w:t>
            </w:r>
            <w:r w:rsidRPr="00FD4936">
              <w:rPr>
                <w:color w:val="000000"/>
                <w:sz w:val="24"/>
                <w:szCs w:val="24"/>
              </w:rPr>
              <w:t>100 кв.м.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C2B97" w:rsidRDefault="003C2B97" w:rsidP="00D85CBC">
      <w:pPr>
        <w:spacing w:before="360" w:after="60"/>
        <w:jc w:val="center"/>
        <w:rPr>
          <w:sz w:val="24"/>
          <w:szCs w:val="24"/>
        </w:rPr>
      </w:pPr>
    </w:p>
    <w:p w:rsidR="00FD4936" w:rsidRDefault="00FD4936" w:rsidP="00D85CBC">
      <w:pPr>
        <w:spacing w:before="360" w:after="60"/>
        <w:jc w:val="center"/>
        <w:rPr>
          <w:sz w:val="24"/>
          <w:szCs w:val="24"/>
        </w:rPr>
      </w:pPr>
    </w:p>
    <w:p w:rsidR="00FD4936" w:rsidRDefault="00FD4936" w:rsidP="00D85CBC">
      <w:pPr>
        <w:spacing w:before="360" w:after="60"/>
        <w:jc w:val="center"/>
        <w:rPr>
          <w:sz w:val="24"/>
          <w:szCs w:val="24"/>
        </w:rPr>
      </w:pPr>
    </w:p>
    <w:p w:rsidR="00FD4936" w:rsidRDefault="00FD4936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FD4936" w:rsidRDefault="00716749" w:rsidP="004D2694">
            <w:pPr>
              <w:spacing w:before="60" w:after="60"/>
              <w:jc w:val="center"/>
            </w:pPr>
            <w:r w:rsidRPr="00FD4936">
              <w:t xml:space="preserve">Средняя </w:t>
            </w:r>
            <w:proofErr w:type="spellStart"/>
            <w:r w:rsidRPr="00FD4936">
              <w:t>квадратическая</w:t>
            </w:r>
            <w:proofErr w:type="spellEnd"/>
            <w:r w:rsidRPr="00FD4936">
              <w:t xml:space="preserve"> погрешность положения</w:t>
            </w:r>
            <w:r w:rsidR="002939DC" w:rsidRPr="00FD4936">
              <w:t xml:space="preserve"> </w:t>
            </w:r>
            <w:r w:rsidRPr="00FD4936">
              <w:t>характерной точки (</w:t>
            </w:r>
            <w:proofErr w:type="spellStart"/>
            <w:r w:rsidRPr="00FD4936">
              <w:t>Mt</w:t>
            </w:r>
            <w:proofErr w:type="spellEnd"/>
            <w:r w:rsidRPr="00FD4936">
              <w:t>), м</w:t>
            </w:r>
          </w:p>
        </w:tc>
        <w:tc>
          <w:tcPr>
            <w:tcW w:w="1876" w:type="dxa"/>
            <w:vMerge w:val="restart"/>
          </w:tcPr>
          <w:p w:rsidR="00716749" w:rsidRPr="00FD4936" w:rsidRDefault="00716749" w:rsidP="00064C70">
            <w:pPr>
              <w:spacing w:before="60" w:after="60"/>
              <w:jc w:val="center"/>
            </w:pPr>
            <w:r w:rsidRPr="00FD4936">
              <w:t xml:space="preserve">Описание </w:t>
            </w:r>
            <w:r w:rsidRPr="00FD4936">
              <w:br/>
              <w:t>обозначения точки на местности (при наличии)</w:t>
            </w:r>
          </w:p>
        </w:tc>
      </w:tr>
      <w:tr w:rsidR="00716749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8056.55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4766.26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8042.09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4795.92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8022.37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4785.72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8004.59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4776.93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8002.91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4780.47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7999.38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4778.63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8000.96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4774.95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7974.00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4761.70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7988.68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4732.07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8036.99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4756.13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8056.55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4766.26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1B6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Pr="00A86402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1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7814.19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4423.99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7798.21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4465.40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7728.84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4443.00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7743.05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4400.31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7814.19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4423.99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BC2C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Pr="00A86402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8133.16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4583.81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8159.60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4599.36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8148.82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4622.60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8146.99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4626.54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8145.00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4631.47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8155.57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4641.31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8164.25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4649.39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8161.78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4653.38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8153.45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4645.58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8142.79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4635.62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8114.84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4619.34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8119.23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4610.80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8133.16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4583.81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0123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Pr="009D7F4E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7611.24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5865.95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7617.51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5840.65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7654.59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5848.74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7699.43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5862.32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7693.28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5889.36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7648.38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5878.17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7647.55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5882.09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7643.45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5881.15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7644.36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5877.01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7610.60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5868.88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7611.24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5865.95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2F31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Pr="009D7F4E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5810.19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5939.78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5794.10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5965.11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5789.18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5961.74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5783.79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5958.04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5764.65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5944.90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5760.38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5942.42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5754.39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5952.16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5731.56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5935.66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5708.70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5920.74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5654.35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5890.17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5675.02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5858.33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5729.92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5890.48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5810.19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5939.78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1E0B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Pr="009D7F4E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6039.20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5944.27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6014.18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5966.93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5994.61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5984.65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5950.84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5988.53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5934.31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6006.28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5905.93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5980.21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5922.15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5963.20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5986.32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5896.04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6000.37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5908.78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6011.72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5919.20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6020.37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5909.72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6048.72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5935.65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6039.20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5944.27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2C03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354719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6290.33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5699.85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6285.56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5702.16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6282.86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5703.47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6273.87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5707.84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6277.12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5715.15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6279.07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5719.53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6276.22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5722.43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6270.12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5709.67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6264.09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5712.60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6238.75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5669.51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6259.86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5658.19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6264.83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5655.55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6282.85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5686.86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6289.35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5698.15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6290.33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5699.85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D532E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D532E" w:rsidRPr="009D7F4E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2D532E" w:rsidRPr="001F2644" w:rsidRDefault="00A951AA" w:rsidP="00A951AA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2D532E" w:rsidRPr="001F2644" w:rsidRDefault="00A951AA" w:rsidP="00A951AA">
            <w:pPr>
              <w:pStyle w:val="1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2D532E" w:rsidRPr="009D7F4E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2D532E" w:rsidRPr="009D7F4E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2D532E" w:rsidRPr="009D7F4E" w:rsidRDefault="002D532E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6596.92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6734.46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6593.06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6728.41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6591.75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6726.40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6588.52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6721.32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6583.40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6724.59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6580.39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6720.36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6564.11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6731.97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6562.65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6729.82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6549.02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6709.82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6579.15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6690.49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6599.13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6719.22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6600.27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6720.86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6605.03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6727.71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6596.92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6734.46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>
              <w:t>-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6868.80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6630.89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6867.51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6631.91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6866.01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6633.11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6859.73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6638.87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6855.82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6641.98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6844.54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6651.03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6858.75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6669.18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6863.22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6674.80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6877.50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6692.82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6879.34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6691.43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6902.56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6673.13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6923.89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6697.05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6899.45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6719.16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6913.58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6736.39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6924.86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6746.65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6928.95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6742.19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6934.88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6747.61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6935.98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6748.63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6938.81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6751.58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6904.15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6797.96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6895.98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6810.10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6888.77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6820.73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6874.69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6831.67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6866.20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6820.54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6886.53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6805.55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6895.11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6797.17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6911.74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6774.17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6910.20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6759.84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6901.11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6747.52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6813.63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6633.71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6763.73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6673.79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6761.33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6675.67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6729.41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6635.71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6744.14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6626.23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6740.33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6619.59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6764.42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6605.33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6752.16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6585.35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6720.19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6605.20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6708.30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6612.58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6705.09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6606.35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6711.93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6602.20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6745.25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6581.97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6758.35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6571.39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6779.44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6560.27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6785.90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6569.59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6784.10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6571.24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6838.17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6637.65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6839.52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6636.45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6853.34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6624.07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6859.16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6618.81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6868.80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6630.89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E966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6738.32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6638.49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6737.19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6636.83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6734.74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6638.49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6735.86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6640.15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6738.32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6638.49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614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2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276" w:type="dxa"/>
            <w:gridSpan w:val="4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6741.93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6637.27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6741.06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6636.07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6739.88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6636.92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6740.73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6638.17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A951AA" w:rsidRPr="00BA116E" w:rsidTr="00FD49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951AA" w:rsidRDefault="00A951AA" w:rsidP="00A951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6741.93</w:t>
            </w:r>
          </w:p>
        </w:tc>
        <w:tc>
          <w:tcPr>
            <w:tcW w:w="1276" w:type="dxa"/>
            <w:gridSpan w:val="4"/>
            <w:vAlign w:val="center"/>
          </w:tcPr>
          <w:p w:rsidR="00A951AA" w:rsidRDefault="00A951AA" w:rsidP="00A951AA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6637.27</w:t>
            </w:r>
          </w:p>
        </w:tc>
        <w:tc>
          <w:tcPr>
            <w:tcW w:w="2268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951AA" w:rsidRPr="009D7F4E" w:rsidRDefault="00A951AA" w:rsidP="00A951AA">
            <w:pPr>
              <w:jc w:val="center"/>
            </w:pPr>
            <w:r w:rsidRPr="009D7F4E">
              <w:t>1.0</w:t>
            </w:r>
          </w:p>
        </w:tc>
        <w:tc>
          <w:tcPr>
            <w:tcW w:w="1876" w:type="dxa"/>
          </w:tcPr>
          <w:p w:rsidR="00A951AA" w:rsidRPr="009D7F4E" w:rsidRDefault="00A951AA" w:rsidP="00A951AA">
            <w:pPr>
              <w:ind w:left="57" w:right="57"/>
              <w:jc w:val="center"/>
            </w:pPr>
            <w:r w:rsidRPr="009D7F4E">
              <w:t>-</w:t>
            </w:r>
          </w:p>
        </w:tc>
      </w:tr>
      <w:tr w:rsidR="002D532E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32E" w:rsidRPr="00F36195" w:rsidRDefault="002D532E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2D532E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2D532E" w:rsidRPr="00F36195" w:rsidRDefault="002D532E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2D532E" w:rsidRPr="00F36195" w:rsidRDefault="002D532E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2D532E" w:rsidRPr="00F36195" w:rsidRDefault="002D532E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2D532E" w:rsidRPr="00F36195" w:rsidRDefault="002D532E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2D532E" w:rsidRPr="00F36195" w:rsidRDefault="002D532E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2D532E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2D532E" w:rsidRPr="00F36195" w:rsidRDefault="002D532E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2D532E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2D532E" w:rsidRPr="00F36195" w:rsidRDefault="002D532E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2D532E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2D532E" w:rsidRPr="00F36195" w:rsidRDefault="002D532E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2D532E" w:rsidRPr="00F36195" w:rsidRDefault="002D532E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2D532E" w:rsidRPr="00F36195" w:rsidRDefault="002D532E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2D532E" w:rsidRPr="00F36195" w:rsidRDefault="002D532E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2D532E" w:rsidRPr="00F36195" w:rsidRDefault="002D532E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2D532E" w:rsidRPr="00F36195" w:rsidRDefault="002D532E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E739AC" w:rsidRDefault="00E739AC" w:rsidP="00AA4CD4">
      <w:pPr>
        <w:spacing w:before="360" w:after="60"/>
        <w:rPr>
          <w:sz w:val="24"/>
          <w:szCs w:val="24"/>
        </w:rPr>
      </w:pPr>
    </w:p>
    <w:p w:rsidR="00063882" w:rsidRDefault="00063882" w:rsidP="00AA4CD4">
      <w:pPr>
        <w:spacing w:before="360" w:after="60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063882" w:rsidRDefault="00063882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8A3B6F" w:rsidRDefault="008A3B6F" w:rsidP="0030415C">
      <w:pPr>
        <w:rPr>
          <w:sz w:val="24"/>
          <w:szCs w:val="24"/>
        </w:rPr>
      </w:pPr>
    </w:p>
    <w:p w:rsidR="008A3B6F" w:rsidRDefault="008A3B6F" w:rsidP="0030415C">
      <w:pPr>
        <w:rPr>
          <w:sz w:val="24"/>
          <w:szCs w:val="24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r w:rsidR="00C42CE0" w:rsidRPr="00FD4936">
        <w:rPr>
          <w:b/>
          <w:color w:val="000000"/>
          <w:sz w:val="26"/>
          <w:szCs w:val="26"/>
        </w:rPr>
        <w:t xml:space="preserve">автомобильного транспорта ТЗ-4 </w:t>
      </w:r>
      <w:r w:rsidR="00C42CE0" w:rsidRPr="00FD4936">
        <w:rPr>
          <w:b/>
          <w:sz w:val="26"/>
          <w:szCs w:val="26"/>
        </w:rPr>
        <w:t xml:space="preserve">в границах </w:t>
      </w:r>
      <w:r w:rsidR="00C42CE0" w:rsidRPr="00FD4936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7C1C46">
        <w:trPr>
          <w:trHeight w:val="454"/>
          <w:tblHeader/>
        </w:trPr>
        <w:tc>
          <w:tcPr>
            <w:tcW w:w="4281" w:type="dxa"/>
            <w:gridSpan w:val="2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Описание прохождения границы</w:t>
            </w:r>
          </w:p>
        </w:tc>
      </w:tr>
      <w:tr w:rsidR="00C5324B" w:rsidRPr="00AD059E" w:rsidTr="007C1C46">
        <w:trPr>
          <w:trHeight w:val="454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  <w:r w:rsidRPr="00A004B5">
              <w:rPr>
                <w:b/>
                <w:sz w:val="23"/>
                <w:szCs w:val="23"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A004B5" w:rsidRDefault="00C5324B" w:rsidP="007C1C46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C5324B" w:rsidRPr="00AD059E" w:rsidTr="007C1C46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1</w:t>
            </w:r>
          </w:p>
        </w:tc>
        <w:tc>
          <w:tcPr>
            <w:tcW w:w="2126" w:type="dxa"/>
          </w:tcPr>
          <w:p w:rsidR="00C5324B" w:rsidRPr="00A004B5" w:rsidRDefault="00C5324B" w:rsidP="007C1C46">
            <w:pPr>
              <w:spacing w:before="60" w:after="60"/>
              <w:jc w:val="center"/>
              <w:rPr>
                <w:b/>
              </w:rPr>
            </w:pPr>
            <w:r w:rsidRPr="00A004B5">
              <w:rPr>
                <w:b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A004B5" w:rsidRDefault="00C5324B" w:rsidP="007C1C46">
            <w:pPr>
              <w:jc w:val="center"/>
              <w:rPr>
                <w:b/>
              </w:rPr>
            </w:pPr>
            <w:r w:rsidRPr="00A004B5">
              <w:rPr>
                <w:b/>
              </w:rPr>
              <w:t>3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Pr="00A86402" w:rsidRDefault="00A86402" w:rsidP="00C42CE0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86402" w:rsidRPr="00A86402" w:rsidRDefault="00A86402" w:rsidP="00C42CE0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Pr="00A86402" w:rsidRDefault="00A86402" w:rsidP="00C42CE0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A86402" w:rsidRPr="00A86402" w:rsidRDefault="00A86402" w:rsidP="00C42CE0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A86402" w:rsidRPr="00AD059E" w:rsidTr="00C42CE0">
        <w:trPr>
          <w:trHeight w:val="20"/>
        </w:trPr>
        <w:tc>
          <w:tcPr>
            <w:tcW w:w="2155" w:type="dxa"/>
            <w:vAlign w:val="center"/>
          </w:tcPr>
          <w:p w:rsidR="00A86402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126" w:type="dxa"/>
            <w:vAlign w:val="center"/>
          </w:tcPr>
          <w:p w:rsidR="00A86402" w:rsidRPr="009D7F4E" w:rsidRDefault="00A86402" w:rsidP="00C42C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20" w:type="dxa"/>
          </w:tcPr>
          <w:p w:rsidR="00A86402" w:rsidRPr="009D7F4E" w:rsidRDefault="00A86402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Pr="00C42CE0" w:rsidRDefault="00C42CE0" w:rsidP="00C42CE0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Pr="00C42CE0" w:rsidRDefault="00C42CE0" w:rsidP="00C42CE0">
            <w:pPr>
              <w:jc w:val="center"/>
            </w:pPr>
            <w:r>
              <w:t>-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-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  <w:tc>
          <w:tcPr>
            <w:tcW w:w="2126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  <w:tc>
          <w:tcPr>
            <w:tcW w:w="2126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  <w:tr w:rsidR="00C42CE0" w:rsidRPr="00AD059E" w:rsidTr="00C42CE0">
        <w:trPr>
          <w:trHeight w:val="20"/>
        </w:trPr>
        <w:tc>
          <w:tcPr>
            <w:tcW w:w="2155" w:type="dxa"/>
            <w:vAlign w:val="center"/>
          </w:tcPr>
          <w:p w:rsidR="00C42CE0" w:rsidRDefault="00C42CE0" w:rsidP="00C42C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C42CE0" w:rsidRDefault="00C42CE0" w:rsidP="00C42CE0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C42CE0" w:rsidRPr="009D7F4E" w:rsidRDefault="00C42CE0" w:rsidP="00C42CE0">
            <w:pPr>
              <w:jc w:val="center"/>
            </w:pPr>
            <w:r w:rsidRPr="009D7F4E">
              <w:t>-</w:t>
            </w:r>
          </w:p>
        </w:tc>
      </w:tr>
    </w:tbl>
    <w:p w:rsidR="00C5324B" w:rsidRPr="009070B7" w:rsidRDefault="00C5324B" w:rsidP="00C42CE0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05E" w:rsidRDefault="00F9205E">
      <w:r>
        <w:separator/>
      </w:r>
    </w:p>
  </w:endnote>
  <w:endnote w:type="continuationSeparator" w:id="1">
    <w:p w:rsidR="00F9205E" w:rsidRDefault="00F92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05E" w:rsidRDefault="00F9205E">
      <w:r>
        <w:separator/>
      </w:r>
    </w:p>
  </w:footnote>
  <w:footnote w:type="continuationSeparator" w:id="1">
    <w:p w:rsidR="00F9205E" w:rsidRDefault="00F92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3E2E"/>
    <w:rsid w:val="00024E09"/>
    <w:rsid w:val="00025C1C"/>
    <w:rsid w:val="000300BA"/>
    <w:rsid w:val="000309C4"/>
    <w:rsid w:val="000605A5"/>
    <w:rsid w:val="00063882"/>
    <w:rsid w:val="00064425"/>
    <w:rsid w:val="00064C70"/>
    <w:rsid w:val="0006608F"/>
    <w:rsid w:val="000728F4"/>
    <w:rsid w:val="00073768"/>
    <w:rsid w:val="00074E97"/>
    <w:rsid w:val="000821C9"/>
    <w:rsid w:val="00087361"/>
    <w:rsid w:val="00095941"/>
    <w:rsid w:val="00096D38"/>
    <w:rsid w:val="000A1D1B"/>
    <w:rsid w:val="000A342D"/>
    <w:rsid w:val="000B587E"/>
    <w:rsid w:val="000C247F"/>
    <w:rsid w:val="000C6C07"/>
    <w:rsid w:val="000D40BA"/>
    <w:rsid w:val="000D697E"/>
    <w:rsid w:val="000E110C"/>
    <w:rsid w:val="000E3F52"/>
    <w:rsid w:val="001005DF"/>
    <w:rsid w:val="00117D76"/>
    <w:rsid w:val="00120EE2"/>
    <w:rsid w:val="00125123"/>
    <w:rsid w:val="00133BF7"/>
    <w:rsid w:val="00156D6D"/>
    <w:rsid w:val="001645B4"/>
    <w:rsid w:val="00167883"/>
    <w:rsid w:val="001700BF"/>
    <w:rsid w:val="00186787"/>
    <w:rsid w:val="001931E3"/>
    <w:rsid w:val="001A19E4"/>
    <w:rsid w:val="001A62CB"/>
    <w:rsid w:val="001B7E58"/>
    <w:rsid w:val="001C36F2"/>
    <w:rsid w:val="001E5EE1"/>
    <w:rsid w:val="001F37B5"/>
    <w:rsid w:val="0020215A"/>
    <w:rsid w:val="00207D87"/>
    <w:rsid w:val="00212033"/>
    <w:rsid w:val="00240AA2"/>
    <w:rsid w:val="00265AA8"/>
    <w:rsid w:val="002711F3"/>
    <w:rsid w:val="002939DC"/>
    <w:rsid w:val="002A2DE8"/>
    <w:rsid w:val="002A2EDD"/>
    <w:rsid w:val="002A4835"/>
    <w:rsid w:val="002B244F"/>
    <w:rsid w:val="002B53EE"/>
    <w:rsid w:val="002D532E"/>
    <w:rsid w:val="002E3C60"/>
    <w:rsid w:val="0030415C"/>
    <w:rsid w:val="00316FAD"/>
    <w:rsid w:val="00333E51"/>
    <w:rsid w:val="003541C1"/>
    <w:rsid w:val="00355142"/>
    <w:rsid w:val="00356D88"/>
    <w:rsid w:val="00362131"/>
    <w:rsid w:val="003768CA"/>
    <w:rsid w:val="003B0FD1"/>
    <w:rsid w:val="003B2265"/>
    <w:rsid w:val="003C2B97"/>
    <w:rsid w:val="003C45D5"/>
    <w:rsid w:val="003C548F"/>
    <w:rsid w:val="003C65A7"/>
    <w:rsid w:val="003D4229"/>
    <w:rsid w:val="003D58AE"/>
    <w:rsid w:val="00424332"/>
    <w:rsid w:val="004300C1"/>
    <w:rsid w:val="004318AF"/>
    <w:rsid w:val="004543D3"/>
    <w:rsid w:val="004636FF"/>
    <w:rsid w:val="004758D3"/>
    <w:rsid w:val="00480356"/>
    <w:rsid w:val="00484D0C"/>
    <w:rsid w:val="00487232"/>
    <w:rsid w:val="004A0ED4"/>
    <w:rsid w:val="004D2694"/>
    <w:rsid w:val="004E2222"/>
    <w:rsid w:val="005006C4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73D6C"/>
    <w:rsid w:val="00574381"/>
    <w:rsid w:val="00574FA5"/>
    <w:rsid w:val="00576F82"/>
    <w:rsid w:val="005A2B70"/>
    <w:rsid w:val="005B0395"/>
    <w:rsid w:val="005B719A"/>
    <w:rsid w:val="005C4074"/>
    <w:rsid w:val="005E3D35"/>
    <w:rsid w:val="005E6734"/>
    <w:rsid w:val="005F5B2E"/>
    <w:rsid w:val="00604240"/>
    <w:rsid w:val="00604B66"/>
    <w:rsid w:val="006476D0"/>
    <w:rsid w:val="0065776A"/>
    <w:rsid w:val="006632EC"/>
    <w:rsid w:val="00673433"/>
    <w:rsid w:val="00686EDC"/>
    <w:rsid w:val="006A0C76"/>
    <w:rsid w:val="006A72FD"/>
    <w:rsid w:val="006B3BF9"/>
    <w:rsid w:val="006C1582"/>
    <w:rsid w:val="006D0A97"/>
    <w:rsid w:val="006D534B"/>
    <w:rsid w:val="006F21E2"/>
    <w:rsid w:val="006F28F4"/>
    <w:rsid w:val="00710ADD"/>
    <w:rsid w:val="00716749"/>
    <w:rsid w:val="0072481F"/>
    <w:rsid w:val="007272F0"/>
    <w:rsid w:val="0073535F"/>
    <w:rsid w:val="00752FB7"/>
    <w:rsid w:val="00755F32"/>
    <w:rsid w:val="00763F79"/>
    <w:rsid w:val="007A0F0C"/>
    <w:rsid w:val="007A1C0B"/>
    <w:rsid w:val="007B0E0A"/>
    <w:rsid w:val="007B4C1C"/>
    <w:rsid w:val="007B66D9"/>
    <w:rsid w:val="007C1C46"/>
    <w:rsid w:val="007C5DB0"/>
    <w:rsid w:val="007C7E02"/>
    <w:rsid w:val="007F552A"/>
    <w:rsid w:val="00803339"/>
    <w:rsid w:val="00804F11"/>
    <w:rsid w:val="00811DEC"/>
    <w:rsid w:val="00822CDE"/>
    <w:rsid w:val="0082766E"/>
    <w:rsid w:val="00830BFB"/>
    <w:rsid w:val="00833B3C"/>
    <w:rsid w:val="00845AAD"/>
    <w:rsid w:val="00860888"/>
    <w:rsid w:val="00862228"/>
    <w:rsid w:val="00863ADA"/>
    <w:rsid w:val="00865A17"/>
    <w:rsid w:val="0089154F"/>
    <w:rsid w:val="00891F7C"/>
    <w:rsid w:val="008A3563"/>
    <w:rsid w:val="008A3B6F"/>
    <w:rsid w:val="008B25AA"/>
    <w:rsid w:val="008B2D85"/>
    <w:rsid w:val="008C2DA7"/>
    <w:rsid w:val="008D1B6A"/>
    <w:rsid w:val="009070B7"/>
    <w:rsid w:val="00931B5B"/>
    <w:rsid w:val="00932E48"/>
    <w:rsid w:val="0095314B"/>
    <w:rsid w:val="00991666"/>
    <w:rsid w:val="009A4763"/>
    <w:rsid w:val="009B125F"/>
    <w:rsid w:val="009B24A4"/>
    <w:rsid w:val="009C2F9D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42432"/>
    <w:rsid w:val="00A611E7"/>
    <w:rsid w:val="00A80D43"/>
    <w:rsid w:val="00A82F7A"/>
    <w:rsid w:val="00A833AC"/>
    <w:rsid w:val="00A83AE1"/>
    <w:rsid w:val="00A86402"/>
    <w:rsid w:val="00A86837"/>
    <w:rsid w:val="00A919EF"/>
    <w:rsid w:val="00A951AA"/>
    <w:rsid w:val="00AA4CD4"/>
    <w:rsid w:val="00AA4EE7"/>
    <w:rsid w:val="00AA5261"/>
    <w:rsid w:val="00AB0B08"/>
    <w:rsid w:val="00AB2F18"/>
    <w:rsid w:val="00AC32D4"/>
    <w:rsid w:val="00AC4A99"/>
    <w:rsid w:val="00AD1148"/>
    <w:rsid w:val="00AD5426"/>
    <w:rsid w:val="00AD6E99"/>
    <w:rsid w:val="00AD77BC"/>
    <w:rsid w:val="00AE1871"/>
    <w:rsid w:val="00AE7141"/>
    <w:rsid w:val="00B053DA"/>
    <w:rsid w:val="00B163BF"/>
    <w:rsid w:val="00B26243"/>
    <w:rsid w:val="00B420D9"/>
    <w:rsid w:val="00B51C0B"/>
    <w:rsid w:val="00B55A39"/>
    <w:rsid w:val="00B57410"/>
    <w:rsid w:val="00B66943"/>
    <w:rsid w:val="00B731A7"/>
    <w:rsid w:val="00B77BD8"/>
    <w:rsid w:val="00B870A9"/>
    <w:rsid w:val="00B9086D"/>
    <w:rsid w:val="00B97657"/>
    <w:rsid w:val="00BA116E"/>
    <w:rsid w:val="00BA456D"/>
    <w:rsid w:val="00BB2606"/>
    <w:rsid w:val="00BB54D0"/>
    <w:rsid w:val="00BC2AC4"/>
    <w:rsid w:val="00BE2439"/>
    <w:rsid w:val="00BE41AD"/>
    <w:rsid w:val="00BF262F"/>
    <w:rsid w:val="00C2250C"/>
    <w:rsid w:val="00C244D3"/>
    <w:rsid w:val="00C40365"/>
    <w:rsid w:val="00C42450"/>
    <w:rsid w:val="00C42CE0"/>
    <w:rsid w:val="00C5324B"/>
    <w:rsid w:val="00C5465C"/>
    <w:rsid w:val="00C63B2F"/>
    <w:rsid w:val="00C739F9"/>
    <w:rsid w:val="00C761E4"/>
    <w:rsid w:val="00C82BCF"/>
    <w:rsid w:val="00C967DF"/>
    <w:rsid w:val="00CA3272"/>
    <w:rsid w:val="00CB6539"/>
    <w:rsid w:val="00CD4F32"/>
    <w:rsid w:val="00CD5229"/>
    <w:rsid w:val="00CE5892"/>
    <w:rsid w:val="00CF7EE1"/>
    <w:rsid w:val="00D10554"/>
    <w:rsid w:val="00D131E5"/>
    <w:rsid w:val="00D316F2"/>
    <w:rsid w:val="00D323E2"/>
    <w:rsid w:val="00D452B0"/>
    <w:rsid w:val="00D81DBB"/>
    <w:rsid w:val="00D85CBC"/>
    <w:rsid w:val="00DA1A08"/>
    <w:rsid w:val="00DA3205"/>
    <w:rsid w:val="00DA72A0"/>
    <w:rsid w:val="00DA7374"/>
    <w:rsid w:val="00DB2901"/>
    <w:rsid w:val="00DB30A4"/>
    <w:rsid w:val="00DB43FA"/>
    <w:rsid w:val="00DB5AD2"/>
    <w:rsid w:val="00DC2604"/>
    <w:rsid w:val="00DC3219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739AC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205E"/>
    <w:rsid w:val="00F96681"/>
    <w:rsid w:val="00FA4EF8"/>
    <w:rsid w:val="00FC1382"/>
    <w:rsid w:val="00FC6D1D"/>
    <w:rsid w:val="00FC7697"/>
    <w:rsid w:val="00FD4936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356D88"/>
    <w:pPr>
      <w:spacing w:after="0" w:line="240" w:lineRule="auto"/>
    </w:pPr>
    <w:rPr>
      <w:sz w:val="24"/>
      <w:szCs w:val="20"/>
    </w:rPr>
  </w:style>
  <w:style w:type="paragraph" w:customStyle="1" w:styleId="7">
    <w:name w:val="Обычный7"/>
    <w:rsid w:val="00023E2E"/>
    <w:pPr>
      <w:spacing w:after="0" w:line="240" w:lineRule="auto"/>
    </w:pPr>
    <w:rPr>
      <w:sz w:val="24"/>
      <w:szCs w:val="20"/>
    </w:rPr>
  </w:style>
  <w:style w:type="paragraph" w:customStyle="1" w:styleId="8">
    <w:name w:val="Обычный8"/>
    <w:rsid w:val="00A42432"/>
    <w:pPr>
      <w:spacing w:after="0" w:line="240" w:lineRule="auto"/>
    </w:pPr>
    <w:rPr>
      <w:sz w:val="24"/>
      <w:szCs w:val="20"/>
    </w:rPr>
  </w:style>
  <w:style w:type="paragraph" w:customStyle="1" w:styleId="9">
    <w:name w:val="Обычный9"/>
    <w:rsid w:val="00DA1A08"/>
    <w:pPr>
      <w:spacing w:after="0" w:line="240" w:lineRule="auto"/>
    </w:pPr>
    <w:rPr>
      <w:sz w:val="24"/>
      <w:szCs w:val="20"/>
    </w:rPr>
  </w:style>
  <w:style w:type="paragraph" w:customStyle="1" w:styleId="10">
    <w:name w:val="Обычный10"/>
    <w:rsid w:val="00AD6E99"/>
    <w:pPr>
      <w:spacing w:after="0" w:line="240" w:lineRule="auto"/>
    </w:pPr>
    <w:rPr>
      <w:sz w:val="24"/>
      <w:szCs w:val="20"/>
    </w:rPr>
  </w:style>
  <w:style w:type="paragraph" w:customStyle="1" w:styleId="11">
    <w:name w:val="Обычный11"/>
    <w:rsid w:val="007C5DB0"/>
    <w:pPr>
      <w:spacing w:after="0" w:line="240" w:lineRule="auto"/>
    </w:pPr>
    <w:rPr>
      <w:sz w:val="24"/>
      <w:szCs w:val="20"/>
    </w:rPr>
  </w:style>
  <w:style w:type="paragraph" w:customStyle="1" w:styleId="12">
    <w:name w:val="Обычный12"/>
    <w:rsid w:val="002D532E"/>
    <w:pPr>
      <w:spacing w:after="0" w:line="240" w:lineRule="auto"/>
    </w:pPr>
    <w:rPr>
      <w:sz w:val="24"/>
      <w:szCs w:val="20"/>
    </w:rPr>
  </w:style>
  <w:style w:type="paragraph" w:customStyle="1" w:styleId="ConsPlusNormal">
    <w:name w:val="ConsPlusNormal"/>
    <w:rsid w:val="00FD4936"/>
    <w:pPr>
      <w:suppressAutoHyphens/>
      <w:autoSpaceDE w:val="0"/>
      <w:spacing w:after="0" w:line="240" w:lineRule="auto"/>
    </w:pPr>
    <w:rPr>
      <w:rFonts w:eastAsia="Calibri"/>
      <w:sz w:val="26"/>
      <w:szCs w:val="26"/>
      <w:lang w:eastAsia="zh-CN"/>
    </w:rPr>
  </w:style>
  <w:style w:type="paragraph" w:customStyle="1" w:styleId="Normal">
    <w:name w:val="Normal"/>
    <w:rsid w:val="00A951AA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94126-EB86-4CC2-B66F-858E9FA9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1975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КонсультантПлюс</dc:creator>
  <cp:lastModifiedBy>chugreeva</cp:lastModifiedBy>
  <cp:revision>18</cp:revision>
  <cp:lastPrinted>2019-08-01T08:11:00Z</cp:lastPrinted>
  <dcterms:created xsi:type="dcterms:W3CDTF">2019-11-19T06:31:00Z</dcterms:created>
  <dcterms:modified xsi:type="dcterms:W3CDTF">2019-12-06T12:43:00Z</dcterms:modified>
</cp:coreProperties>
</file>